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D099C" w14:textId="77777777" w:rsidR="0073376F" w:rsidRPr="007C7C0E" w:rsidRDefault="0087731A">
      <w:pPr>
        <w:rPr>
          <w:rFonts w:ascii="Comic Sans MS" w:hAnsi="Comic Sans MS"/>
          <w:b/>
        </w:rPr>
      </w:pPr>
      <w:r w:rsidRPr="007C7C0E">
        <w:rPr>
          <w:rFonts w:ascii="Comic Sans MS" w:hAnsi="Comic Sans MS"/>
          <w:b/>
        </w:rPr>
        <w:t>Att rida på ridskolan.</w:t>
      </w:r>
    </w:p>
    <w:p w14:paraId="5B3D099D" w14:textId="77777777" w:rsidR="0087731A" w:rsidRDefault="0087731A">
      <w:pPr>
        <w:rPr>
          <w:rFonts w:ascii="Comic Sans MS" w:hAnsi="Comic Sans MS"/>
          <w:u w:val="single"/>
        </w:rPr>
      </w:pPr>
      <w:r w:rsidRPr="0087731A">
        <w:rPr>
          <w:rFonts w:ascii="Comic Sans MS" w:hAnsi="Comic Sans MS"/>
          <w:u w:val="single"/>
        </w:rPr>
        <w:t>Ny på ridskolan</w:t>
      </w:r>
    </w:p>
    <w:p w14:paraId="5B3D099E" w14:textId="77777777" w:rsidR="0087731A" w:rsidRDefault="0087731A" w:rsidP="0087731A">
      <w:pPr>
        <w:ind w:left="284" w:firstLine="0"/>
        <w:rPr>
          <w:rFonts w:ascii="Comic Sans MS" w:hAnsi="Comic Sans MS"/>
          <w:sz w:val="20"/>
          <w:szCs w:val="20"/>
        </w:rPr>
      </w:pPr>
      <w:r>
        <w:rPr>
          <w:rFonts w:ascii="Comic Sans MS" w:hAnsi="Comic Sans MS"/>
          <w:sz w:val="20"/>
          <w:szCs w:val="20"/>
        </w:rPr>
        <w:t>Storås ridklubb är ansluten till Svenska Ridportförbundet. Det innebär att vi följer de regler och ramar som de</w:t>
      </w:r>
      <w:r w:rsidR="00C60A1A">
        <w:rPr>
          <w:rFonts w:ascii="Comic Sans MS" w:hAnsi="Comic Sans MS"/>
          <w:sz w:val="20"/>
          <w:szCs w:val="20"/>
        </w:rPr>
        <w:t>m</w:t>
      </w:r>
      <w:r>
        <w:rPr>
          <w:rFonts w:ascii="Comic Sans MS" w:hAnsi="Comic Sans MS"/>
          <w:sz w:val="20"/>
          <w:szCs w:val="20"/>
        </w:rPr>
        <w:t xml:space="preserve"> bestämmer. Det innebär också att alla som är medlemmar hos oss även får ta del av bra saker som Svenska ridsportförbundet står bakom. Det som märks tydligast är tidningen Häst och Ryttare som man </w:t>
      </w:r>
      <w:r w:rsidR="008D6746">
        <w:rPr>
          <w:rFonts w:ascii="Comic Sans MS" w:hAnsi="Comic Sans MS"/>
          <w:sz w:val="20"/>
          <w:szCs w:val="20"/>
        </w:rPr>
        <w:t>som medlem får hem i sin brevlåda.</w:t>
      </w:r>
    </w:p>
    <w:p w14:paraId="5B3D099F" w14:textId="77777777" w:rsidR="008D6746" w:rsidRDefault="008D6746" w:rsidP="0087731A">
      <w:pPr>
        <w:ind w:left="284" w:firstLine="0"/>
        <w:rPr>
          <w:rFonts w:ascii="Comic Sans MS" w:hAnsi="Comic Sans MS"/>
          <w:u w:val="single"/>
        </w:rPr>
      </w:pPr>
      <w:r>
        <w:rPr>
          <w:rFonts w:ascii="Comic Sans MS" w:hAnsi="Comic Sans MS"/>
          <w:u w:val="single"/>
        </w:rPr>
        <w:t>Storås ridklubb är en ideell förening</w:t>
      </w:r>
    </w:p>
    <w:p w14:paraId="5B3D09A0" w14:textId="77777777" w:rsidR="00F00DEC" w:rsidRDefault="008D6746" w:rsidP="0087731A">
      <w:pPr>
        <w:ind w:left="284" w:firstLine="0"/>
        <w:rPr>
          <w:rFonts w:ascii="Comic Sans MS" w:hAnsi="Comic Sans MS"/>
          <w:sz w:val="20"/>
          <w:szCs w:val="20"/>
        </w:rPr>
      </w:pPr>
      <w:r>
        <w:rPr>
          <w:rFonts w:ascii="Comic Sans MS" w:hAnsi="Comic Sans MS"/>
          <w:sz w:val="20"/>
          <w:szCs w:val="20"/>
        </w:rPr>
        <w:t>Det innebär att mkt av de</w:t>
      </w:r>
      <w:r w:rsidR="00C60A1A">
        <w:rPr>
          <w:rFonts w:ascii="Comic Sans MS" w:hAnsi="Comic Sans MS"/>
          <w:sz w:val="20"/>
          <w:szCs w:val="20"/>
        </w:rPr>
        <w:t>t</w:t>
      </w:r>
      <w:r>
        <w:rPr>
          <w:rFonts w:ascii="Comic Sans MS" w:hAnsi="Comic Sans MS"/>
          <w:sz w:val="20"/>
          <w:szCs w:val="20"/>
        </w:rPr>
        <w:t xml:space="preserve"> arbete som utförs görs ideellt av personer som tycker det är roligt att hjälpa till. Det finns en styrelse i föreningen där man jobbar för föreningens bästa med </w:t>
      </w:r>
      <w:proofErr w:type="gramStart"/>
      <w:r>
        <w:rPr>
          <w:rFonts w:ascii="Comic Sans MS" w:hAnsi="Comic Sans MS"/>
          <w:sz w:val="20"/>
          <w:szCs w:val="20"/>
        </w:rPr>
        <w:t>att  hålla</w:t>
      </w:r>
      <w:proofErr w:type="gramEnd"/>
      <w:r>
        <w:rPr>
          <w:rFonts w:ascii="Comic Sans MS" w:hAnsi="Comic Sans MS"/>
          <w:sz w:val="20"/>
          <w:szCs w:val="20"/>
        </w:rPr>
        <w:t xml:space="preserve"> klubbens ekonomi i balans</w:t>
      </w:r>
      <w:r w:rsidR="0097139E">
        <w:rPr>
          <w:rFonts w:ascii="Comic Sans MS" w:hAnsi="Comic Sans MS"/>
          <w:sz w:val="20"/>
          <w:szCs w:val="20"/>
        </w:rPr>
        <w:t xml:space="preserve"> och fatta beslut om olika inköp och prioritera arbeten.</w:t>
      </w:r>
    </w:p>
    <w:p w14:paraId="5B3D09A1" w14:textId="77777777" w:rsidR="00C60A1A" w:rsidRDefault="00F00DEC" w:rsidP="0087731A">
      <w:pPr>
        <w:ind w:left="284" w:firstLine="0"/>
        <w:rPr>
          <w:rFonts w:ascii="Comic Sans MS" w:hAnsi="Comic Sans MS"/>
          <w:sz w:val="20"/>
          <w:szCs w:val="20"/>
        </w:rPr>
      </w:pPr>
      <w:r>
        <w:rPr>
          <w:rFonts w:ascii="Comic Sans MS" w:hAnsi="Comic Sans MS"/>
          <w:sz w:val="20"/>
          <w:szCs w:val="20"/>
        </w:rPr>
        <w:t>Styrelsen har ett arbetsgivaransvar för den anställda personalen.</w:t>
      </w:r>
      <w:r w:rsidR="0097139E">
        <w:rPr>
          <w:rFonts w:ascii="Comic Sans MS" w:hAnsi="Comic Sans MS"/>
          <w:sz w:val="20"/>
          <w:szCs w:val="20"/>
        </w:rPr>
        <w:t xml:space="preserve"> </w:t>
      </w:r>
    </w:p>
    <w:p w14:paraId="5B3D09A2" w14:textId="77777777" w:rsidR="00C60A1A" w:rsidRDefault="0097139E" w:rsidP="0087731A">
      <w:pPr>
        <w:ind w:left="284" w:firstLine="0"/>
        <w:rPr>
          <w:rFonts w:ascii="Comic Sans MS" w:hAnsi="Comic Sans MS"/>
          <w:sz w:val="20"/>
          <w:szCs w:val="20"/>
        </w:rPr>
      </w:pPr>
      <w:r>
        <w:rPr>
          <w:rFonts w:ascii="Comic Sans MS" w:hAnsi="Comic Sans MS"/>
          <w:sz w:val="20"/>
          <w:szCs w:val="20"/>
        </w:rPr>
        <w:t xml:space="preserve">Det är lätt att förväxla med </w:t>
      </w:r>
      <w:r w:rsidR="00531329">
        <w:rPr>
          <w:rFonts w:ascii="Comic Sans MS" w:hAnsi="Comic Sans MS"/>
          <w:sz w:val="20"/>
          <w:szCs w:val="20"/>
        </w:rPr>
        <w:t>verksamhets</w:t>
      </w:r>
      <w:r>
        <w:rPr>
          <w:rFonts w:ascii="Comic Sans MS" w:hAnsi="Comic Sans MS"/>
          <w:sz w:val="20"/>
          <w:szCs w:val="20"/>
        </w:rPr>
        <w:t xml:space="preserve">chefens ansvar som är att driva </w:t>
      </w:r>
      <w:r w:rsidR="009335C9">
        <w:rPr>
          <w:rFonts w:ascii="Comic Sans MS" w:hAnsi="Comic Sans MS"/>
          <w:sz w:val="20"/>
          <w:szCs w:val="20"/>
        </w:rPr>
        <w:t>verksamheten</w:t>
      </w:r>
      <w:r>
        <w:rPr>
          <w:rFonts w:ascii="Comic Sans MS" w:hAnsi="Comic Sans MS"/>
          <w:sz w:val="20"/>
          <w:szCs w:val="20"/>
        </w:rPr>
        <w:t xml:space="preserve"> med hjälp av personal och hästar. </w:t>
      </w:r>
    </w:p>
    <w:p w14:paraId="5B3D09A3" w14:textId="77777777" w:rsidR="00C60A1A" w:rsidRDefault="0097139E" w:rsidP="0087731A">
      <w:pPr>
        <w:ind w:left="284" w:firstLine="0"/>
        <w:rPr>
          <w:rFonts w:ascii="Comic Sans MS" w:hAnsi="Comic Sans MS"/>
          <w:sz w:val="20"/>
          <w:szCs w:val="20"/>
        </w:rPr>
      </w:pPr>
      <w:r>
        <w:rPr>
          <w:rFonts w:ascii="Comic Sans MS" w:hAnsi="Comic Sans MS"/>
          <w:sz w:val="20"/>
          <w:szCs w:val="20"/>
        </w:rPr>
        <w:t xml:space="preserve">Att vara medlem i en ideell förening innebär att alla har möjlighet att få vara med och hjälpa till med olika saker, </w:t>
      </w:r>
      <w:r w:rsidR="00F00DEC">
        <w:rPr>
          <w:rFonts w:ascii="Comic Sans MS" w:hAnsi="Comic Sans MS"/>
          <w:sz w:val="20"/>
          <w:szCs w:val="20"/>
        </w:rPr>
        <w:t>tex när vi anordnar tävlingar kan man vara funktionär</w:t>
      </w:r>
      <w:r>
        <w:rPr>
          <w:rFonts w:ascii="Comic Sans MS" w:hAnsi="Comic Sans MS"/>
          <w:sz w:val="20"/>
          <w:szCs w:val="20"/>
        </w:rPr>
        <w:t xml:space="preserve">. Beroende på vad man tycker är roligt och duktig på finns ofta saker man kan hjälpa till med. </w:t>
      </w:r>
    </w:p>
    <w:p w14:paraId="5B3D09A4" w14:textId="77777777" w:rsidR="00EC34E7" w:rsidRDefault="00EC34E7" w:rsidP="0087731A">
      <w:pPr>
        <w:ind w:left="284" w:firstLine="0"/>
        <w:rPr>
          <w:rFonts w:ascii="Comic Sans MS" w:hAnsi="Comic Sans MS"/>
          <w:sz w:val="20"/>
          <w:szCs w:val="20"/>
        </w:rPr>
      </w:pPr>
      <w:r>
        <w:rPr>
          <w:rFonts w:ascii="Comic Sans MS" w:hAnsi="Comic Sans MS"/>
          <w:sz w:val="20"/>
          <w:szCs w:val="20"/>
        </w:rPr>
        <w:t xml:space="preserve">Som medlem i Storås ridklubb ingår </w:t>
      </w:r>
      <w:proofErr w:type="gramStart"/>
      <w:r>
        <w:rPr>
          <w:rFonts w:ascii="Comic Sans MS" w:hAnsi="Comic Sans MS"/>
          <w:sz w:val="20"/>
          <w:szCs w:val="20"/>
        </w:rPr>
        <w:t>en  olycksfallsförsäkring</w:t>
      </w:r>
      <w:proofErr w:type="gramEnd"/>
      <w:r>
        <w:rPr>
          <w:rFonts w:ascii="Comic Sans MS" w:hAnsi="Comic Sans MS"/>
          <w:sz w:val="20"/>
          <w:szCs w:val="20"/>
        </w:rPr>
        <w:t xml:space="preserve">, läs mer på hemsidan under ridskolan/försäkring. </w:t>
      </w:r>
    </w:p>
    <w:p w14:paraId="5B3D09A5" w14:textId="77777777" w:rsidR="008D6746" w:rsidRDefault="0097139E" w:rsidP="0087731A">
      <w:pPr>
        <w:ind w:left="284" w:firstLine="0"/>
        <w:rPr>
          <w:rFonts w:ascii="Comic Sans MS" w:hAnsi="Comic Sans MS"/>
          <w:sz w:val="20"/>
          <w:szCs w:val="20"/>
        </w:rPr>
      </w:pPr>
      <w:r>
        <w:rPr>
          <w:rFonts w:ascii="Comic Sans MS" w:hAnsi="Comic Sans MS"/>
          <w:sz w:val="20"/>
          <w:szCs w:val="20"/>
        </w:rPr>
        <w:t>Vill du veta mer om vad det innebär så titta på hemsidan/styrelsen så ser du vilka personer du kan prata mer med.</w:t>
      </w:r>
    </w:p>
    <w:p w14:paraId="5B3D09A6" w14:textId="77777777" w:rsidR="0097139E" w:rsidRDefault="0097139E" w:rsidP="0087731A">
      <w:pPr>
        <w:ind w:left="284" w:firstLine="0"/>
        <w:rPr>
          <w:rFonts w:ascii="Comic Sans MS" w:hAnsi="Comic Sans MS"/>
          <w:sz w:val="20"/>
          <w:szCs w:val="20"/>
          <w:u w:val="single"/>
        </w:rPr>
      </w:pPr>
      <w:r>
        <w:rPr>
          <w:rFonts w:ascii="Comic Sans MS" w:hAnsi="Comic Sans MS"/>
          <w:u w:val="single"/>
        </w:rPr>
        <w:t>Att rida på ridskola</w:t>
      </w:r>
    </w:p>
    <w:p w14:paraId="2941325E" w14:textId="77777777" w:rsidR="00BB6452" w:rsidRDefault="0097139E" w:rsidP="008950D4">
      <w:pPr>
        <w:ind w:left="284" w:firstLine="0"/>
        <w:rPr>
          <w:rFonts w:ascii="Comic Sans MS" w:hAnsi="Comic Sans MS"/>
          <w:sz w:val="20"/>
          <w:szCs w:val="20"/>
        </w:rPr>
      </w:pPr>
      <w:r>
        <w:rPr>
          <w:rFonts w:ascii="Comic Sans MS" w:hAnsi="Comic Sans MS"/>
          <w:sz w:val="20"/>
          <w:szCs w:val="20"/>
        </w:rPr>
        <w:t xml:space="preserve">Tänk på att barn som börjar rida behöver ha någon med sig som kan hjälpa dem att nå upp och göra </w:t>
      </w:r>
      <w:proofErr w:type="gramStart"/>
      <w:r>
        <w:rPr>
          <w:rFonts w:ascii="Comic Sans MS" w:hAnsi="Comic Sans MS"/>
          <w:sz w:val="20"/>
          <w:szCs w:val="20"/>
        </w:rPr>
        <w:t>iordning</w:t>
      </w:r>
      <w:proofErr w:type="gramEnd"/>
      <w:r>
        <w:rPr>
          <w:rFonts w:ascii="Comic Sans MS" w:hAnsi="Comic Sans MS"/>
          <w:sz w:val="20"/>
          <w:szCs w:val="20"/>
        </w:rPr>
        <w:t xml:space="preserve"> hästen och leda den när de rider. </w:t>
      </w:r>
      <w:r w:rsidR="00651ECF">
        <w:rPr>
          <w:rFonts w:ascii="Comic Sans MS" w:hAnsi="Comic Sans MS"/>
          <w:b/>
          <w:bCs/>
          <w:sz w:val="20"/>
          <w:szCs w:val="20"/>
        </w:rPr>
        <w:t xml:space="preserve">Alla </w:t>
      </w:r>
      <w:r w:rsidR="00BB6452">
        <w:rPr>
          <w:rFonts w:ascii="Comic Sans MS" w:hAnsi="Comic Sans MS"/>
          <w:sz w:val="20"/>
          <w:szCs w:val="20"/>
        </w:rPr>
        <w:t xml:space="preserve">tom 13 år måste ha med sig en vuxen vid </w:t>
      </w:r>
      <w:r w:rsidR="00BB6452" w:rsidRPr="00E03BFA">
        <w:rPr>
          <w:rFonts w:ascii="Comic Sans MS" w:hAnsi="Comic Sans MS"/>
          <w:b/>
          <w:bCs/>
          <w:sz w:val="20"/>
          <w:szCs w:val="20"/>
        </w:rPr>
        <w:t xml:space="preserve">alla </w:t>
      </w:r>
      <w:r w:rsidR="00BB6452">
        <w:rPr>
          <w:rFonts w:ascii="Comic Sans MS" w:hAnsi="Comic Sans MS"/>
          <w:sz w:val="20"/>
          <w:szCs w:val="20"/>
        </w:rPr>
        <w:t>aktiviteter.</w:t>
      </w:r>
    </w:p>
    <w:p w14:paraId="5B3D09A7" w14:textId="56D7A0D0" w:rsidR="00CD611A" w:rsidRDefault="0097139E" w:rsidP="008950D4">
      <w:pPr>
        <w:ind w:left="284" w:firstLine="0"/>
        <w:rPr>
          <w:rFonts w:ascii="Comic Sans MS" w:hAnsi="Comic Sans MS"/>
          <w:sz w:val="20"/>
          <w:szCs w:val="20"/>
        </w:rPr>
      </w:pPr>
      <w:r>
        <w:rPr>
          <w:rFonts w:ascii="Comic Sans MS" w:hAnsi="Comic Sans MS"/>
          <w:sz w:val="20"/>
          <w:szCs w:val="20"/>
        </w:rPr>
        <w:t>Den som hjälper till behöver inte vara hästvan men vuxen. Efter ett tag klarar sig barnen själva men behöver den vuxne i början för att inte bli rädd.</w:t>
      </w:r>
      <w:r w:rsidR="008950D4">
        <w:rPr>
          <w:rFonts w:ascii="Comic Sans MS" w:hAnsi="Comic Sans MS"/>
          <w:sz w:val="20"/>
          <w:szCs w:val="20"/>
        </w:rPr>
        <w:t xml:space="preserve"> </w:t>
      </w:r>
      <w:r w:rsidR="00CD611A">
        <w:rPr>
          <w:rFonts w:ascii="Comic Sans MS" w:hAnsi="Comic Sans MS"/>
          <w:sz w:val="20"/>
          <w:szCs w:val="20"/>
        </w:rPr>
        <w:t>Att rida i en ridgrupp hos oss innebär att man skriver upp sig för en termin, precis s</w:t>
      </w:r>
      <w:r w:rsidR="004F5CCF">
        <w:rPr>
          <w:rFonts w:ascii="Comic Sans MS" w:hAnsi="Comic Sans MS"/>
          <w:sz w:val="20"/>
          <w:szCs w:val="20"/>
        </w:rPr>
        <w:t xml:space="preserve">om med skolan. Höstterminen </w:t>
      </w:r>
      <w:proofErr w:type="gramStart"/>
      <w:r w:rsidR="004F5CCF">
        <w:rPr>
          <w:rFonts w:ascii="Comic Sans MS" w:hAnsi="Comic Sans MS"/>
          <w:sz w:val="20"/>
          <w:szCs w:val="20"/>
        </w:rPr>
        <w:t>är  21</w:t>
      </w:r>
      <w:proofErr w:type="gramEnd"/>
      <w:r w:rsidR="004F5CCF">
        <w:rPr>
          <w:rFonts w:ascii="Comic Sans MS" w:hAnsi="Comic Sans MS"/>
          <w:sz w:val="20"/>
          <w:szCs w:val="20"/>
        </w:rPr>
        <w:t xml:space="preserve"> ggr och vårterminen </w:t>
      </w:r>
      <w:r w:rsidR="00CD611A">
        <w:rPr>
          <w:rFonts w:ascii="Comic Sans MS" w:hAnsi="Comic Sans MS"/>
          <w:sz w:val="20"/>
          <w:szCs w:val="20"/>
        </w:rPr>
        <w:t xml:space="preserve"> 2</w:t>
      </w:r>
      <w:r w:rsidR="00332C6D">
        <w:rPr>
          <w:rFonts w:ascii="Comic Sans MS" w:hAnsi="Comic Sans MS"/>
          <w:sz w:val="20"/>
          <w:szCs w:val="20"/>
        </w:rPr>
        <w:t>5</w:t>
      </w:r>
      <w:r w:rsidR="00CD611A">
        <w:rPr>
          <w:rFonts w:ascii="Comic Sans MS" w:hAnsi="Comic Sans MS"/>
          <w:sz w:val="20"/>
          <w:szCs w:val="20"/>
        </w:rPr>
        <w:t xml:space="preserve"> ggr. </w:t>
      </w:r>
      <w:r w:rsidR="00F00DEC">
        <w:rPr>
          <w:rFonts w:ascii="Comic Sans MS" w:hAnsi="Comic Sans MS"/>
          <w:sz w:val="20"/>
          <w:szCs w:val="20"/>
        </w:rPr>
        <w:t>En</w:t>
      </w:r>
      <w:r w:rsidR="00CD611A">
        <w:rPr>
          <w:rFonts w:ascii="Comic Sans MS" w:hAnsi="Comic Sans MS"/>
          <w:sz w:val="20"/>
          <w:szCs w:val="20"/>
        </w:rPr>
        <w:t xml:space="preserve"> av dessa gånger varje termin rider man inte på hästen utan då har man teori.</w:t>
      </w:r>
    </w:p>
    <w:p w14:paraId="5B3D09A8" w14:textId="77777777" w:rsidR="00CD611A" w:rsidRDefault="00CD611A" w:rsidP="00CD611A">
      <w:pPr>
        <w:ind w:left="284" w:right="-284" w:firstLine="0"/>
        <w:rPr>
          <w:rFonts w:ascii="Comic Sans MS" w:hAnsi="Comic Sans MS"/>
          <w:sz w:val="20"/>
          <w:szCs w:val="20"/>
        </w:rPr>
      </w:pPr>
      <w:r>
        <w:rPr>
          <w:rFonts w:ascii="Comic Sans MS" w:hAnsi="Comic Sans MS"/>
          <w:sz w:val="20"/>
          <w:szCs w:val="20"/>
        </w:rPr>
        <w:t>Om man inte vet om man vill börja rida hos oss får man alltid prova 3 ggr innan man bestämmer sig för att fortsätta resten av terminen.</w:t>
      </w:r>
    </w:p>
    <w:p w14:paraId="5B3D09AA" w14:textId="386F2467" w:rsidR="00C60A1A" w:rsidRDefault="00CD611A" w:rsidP="00CD611A">
      <w:pPr>
        <w:ind w:left="284" w:right="-284" w:firstLine="0"/>
        <w:rPr>
          <w:rFonts w:ascii="Comic Sans MS" w:hAnsi="Comic Sans MS"/>
          <w:sz w:val="20"/>
          <w:szCs w:val="20"/>
        </w:rPr>
      </w:pPr>
      <w:r>
        <w:rPr>
          <w:rFonts w:ascii="Comic Sans MS" w:hAnsi="Comic Sans MS"/>
          <w:sz w:val="20"/>
          <w:szCs w:val="20"/>
        </w:rPr>
        <w:t xml:space="preserve">När du har betalat in terminsavgiften så kommer du till ridskolan ca en halvtimma innan lektionen börjar och gör </w:t>
      </w:r>
      <w:proofErr w:type="gramStart"/>
      <w:r>
        <w:rPr>
          <w:rFonts w:ascii="Comic Sans MS" w:hAnsi="Comic Sans MS"/>
          <w:sz w:val="20"/>
          <w:szCs w:val="20"/>
        </w:rPr>
        <w:t>iordning</w:t>
      </w:r>
      <w:proofErr w:type="gramEnd"/>
      <w:r>
        <w:rPr>
          <w:rFonts w:ascii="Comic Sans MS" w:hAnsi="Comic Sans MS"/>
          <w:sz w:val="20"/>
          <w:szCs w:val="20"/>
        </w:rPr>
        <w:t xml:space="preserve"> din häst. Det finns information i sadelkammaren om </w:t>
      </w:r>
      <w:r w:rsidR="00622836">
        <w:rPr>
          <w:rFonts w:ascii="Comic Sans MS" w:hAnsi="Comic Sans MS"/>
          <w:sz w:val="20"/>
          <w:szCs w:val="20"/>
        </w:rPr>
        <w:t>hästarna och</w:t>
      </w:r>
      <w:r>
        <w:rPr>
          <w:rFonts w:ascii="Comic Sans MS" w:hAnsi="Comic Sans MS"/>
          <w:sz w:val="20"/>
          <w:szCs w:val="20"/>
        </w:rPr>
        <w:t xml:space="preserve"> vad dem ska ha för utrustning</w:t>
      </w:r>
      <w:r w:rsidR="002C2C51">
        <w:rPr>
          <w:rFonts w:ascii="Comic Sans MS" w:hAnsi="Comic Sans MS"/>
          <w:sz w:val="20"/>
          <w:szCs w:val="20"/>
        </w:rPr>
        <w:t>.</w:t>
      </w:r>
      <w:r w:rsidRPr="00CD611A">
        <w:rPr>
          <w:rFonts w:ascii="Comic Sans MS" w:hAnsi="Comic Sans MS"/>
          <w:sz w:val="20"/>
          <w:szCs w:val="20"/>
        </w:rPr>
        <w:t xml:space="preserve"> </w:t>
      </w:r>
      <w:r w:rsidR="002C2C51">
        <w:rPr>
          <w:rFonts w:ascii="Comic Sans MS" w:hAnsi="Comic Sans MS"/>
          <w:sz w:val="20"/>
          <w:szCs w:val="20"/>
        </w:rPr>
        <w:t>D</w:t>
      </w:r>
      <w:r>
        <w:rPr>
          <w:rFonts w:ascii="Comic Sans MS" w:hAnsi="Comic Sans MS"/>
          <w:sz w:val="20"/>
          <w:szCs w:val="20"/>
        </w:rPr>
        <w:t>eras saker är uppmärkta med namnlappar. Det finns oftast många du kan fråga om du är osäker på något</w:t>
      </w:r>
      <w:r w:rsidR="002C2C51">
        <w:rPr>
          <w:rFonts w:ascii="Comic Sans MS" w:hAnsi="Comic Sans MS"/>
          <w:sz w:val="20"/>
          <w:szCs w:val="20"/>
        </w:rPr>
        <w:t xml:space="preserve">. </w:t>
      </w:r>
    </w:p>
    <w:p w14:paraId="5B3D09AB" w14:textId="29E14217" w:rsidR="00F16E66" w:rsidRDefault="00F16E66" w:rsidP="00CD611A">
      <w:pPr>
        <w:ind w:left="284" w:right="-284" w:firstLine="0"/>
        <w:rPr>
          <w:rFonts w:ascii="Comic Sans MS" w:hAnsi="Comic Sans MS"/>
          <w:sz w:val="20"/>
          <w:szCs w:val="20"/>
        </w:rPr>
      </w:pPr>
      <w:r>
        <w:rPr>
          <w:rFonts w:ascii="Comic Sans MS" w:hAnsi="Comic Sans MS"/>
          <w:sz w:val="20"/>
          <w:szCs w:val="20"/>
        </w:rPr>
        <w:lastRenderedPageBreak/>
        <w:t>Skulle du råka bli sjuk någon gång är det viktigt att du ringer/mailar och avanmäler dig. Då får du komma och rida med en annan grupp som passar dig. Om du råkar ut för någon sjukdom dom gör att du måste sluta rida en lång period, tex bryter benet, så får du pengarna tillbaka om du visar upp ett intyg från din läkare.</w:t>
      </w:r>
    </w:p>
    <w:p w14:paraId="5B3D09AC" w14:textId="77777777" w:rsidR="00F16E66" w:rsidRDefault="00F16E66" w:rsidP="008950D4">
      <w:pPr>
        <w:ind w:right="-284"/>
        <w:rPr>
          <w:rFonts w:ascii="Comic Sans MS" w:hAnsi="Comic Sans MS"/>
          <w:u w:val="single"/>
        </w:rPr>
      </w:pPr>
      <w:r>
        <w:rPr>
          <w:rFonts w:ascii="Comic Sans MS" w:hAnsi="Comic Sans MS"/>
          <w:u w:val="single"/>
        </w:rPr>
        <w:t>Utrustning</w:t>
      </w:r>
    </w:p>
    <w:p w14:paraId="5B3D09AD" w14:textId="77777777" w:rsidR="00C60A1A" w:rsidRDefault="00F16E66" w:rsidP="00CD611A">
      <w:pPr>
        <w:ind w:left="284" w:right="-284" w:firstLine="0"/>
        <w:rPr>
          <w:rFonts w:ascii="Comic Sans MS" w:hAnsi="Comic Sans MS"/>
          <w:sz w:val="20"/>
          <w:szCs w:val="20"/>
        </w:rPr>
      </w:pPr>
      <w:r>
        <w:rPr>
          <w:rFonts w:ascii="Comic Sans MS" w:hAnsi="Comic Sans MS"/>
          <w:sz w:val="20"/>
          <w:szCs w:val="20"/>
        </w:rPr>
        <w:t>Det du behöver själv är sko</w:t>
      </w:r>
      <w:r w:rsidR="00C60A1A">
        <w:rPr>
          <w:rFonts w:ascii="Comic Sans MS" w:hAnsi="Comic Sans MS"/>
          <w:sz w:val="20"/>
          <w:szCs w:val="20"/>
        </w:rPr>
        <w:t>/stövel</w:t>
      </w:r>
      <w:r>
        <w:rPr>
          <w:rFonts w:ascii="Comic Sans MS" w:hAnsi="Comic Sans MS"/>
          <w:sz w:val="20"/>
          <w:szCs w:val="20"/>
        </w:rPr>
        <w:t xml:space="preserve"> med klack, gärna ridstövlar och mjuka byxor.</w:t>
      </w:r>
      <w:r w:rsidR="005C54D4">
        <w:rPr>
          <w:rFonts w:ascii="Comic Sans MS" w:hAnsi="Comic Sans MS"/>
          <w:sz w:val="20"/>
          <w:szCs w:val="20"/>
        </w:rPr>
        <w:t xml:space="preserve"> </w:t>
      </w:r>
      <w:r>
        <w:rPr>
          <w:rFonts w:ascii="Comic Sans MS" w:hAnsi="Comic Sans MS"/>
          <w:sz w:val="20"/>
          <w:szCs w:val="20"/>
        </w:rPr>
        <w:t>Det</w:t>
      </w:r>
      <w:r w:rsidR="002C2C51">
        <w:rPr>
          <w:rFonts w:ascii="Comic Sans MS" w:hAnsi="Comic Sans MS"/>
          <w:sz w:val="20"/>
          <w:szCs w:val="20"/>
        </w:rPr>
        <w:t xml:space="preserve"> som</w:t>
      </w:r>
      <w:r>
        <w:rPr>
          <w:rFonts w:ascii="Comic Sans MS" w:hAnsi="Comic Sans MS"/>
          <w:sz w:val="20"/>
          <w:szCs w:val="20"/>
        </w:rPr>
        <w:t xml:space="preserve"> kan hända om</w:t>
      </w:r>
      <w:r w:rsidR="002C2C51">
        <w:rPr>
          <w:rFonts w:ascii="Comic Sans MS" w:hAnsi="Comic Sans MS"/>
          <w:sz w:val="20"/>
          <w:szCs w:val="20"/>
        </w:rPr>
        <w:t xml:space="preserve"> du</w:t>
      </w:r>
      <w:r>
        <w:rPr>
          <w:rFonts w:ascii="Comic Sans MS" w:hAnsi="Comic Sans MS"/>
          <w:sz w:val="20"/>
          <w:szCs w:val="20"/>
        </w:rPr>
        <w:t xml:space="preserve"> rider med </w:t>
      </w:r>
      <w:r w:rsidR="00C60A1A">
        <w:rPr>
          <w:rFonts w:ascii="Comic Sans MS" w:hAnsi="Comic Sans MS"/>
          <w:sz w:val="20"/>
          <w:szCs w:val="20"/>
        </w:rPr>
        <w:t>tex</w:t>
      </w:r>
      <w:r>
        <w:rPr>
          <w:rFonts w:ascii="Comic Sans MS" w:hAnsi="Comic Sans MS"/>
          <w:sz w:val="20"/>
          <w:szCs w:val="20"/>
        </w:rPr>
        <w:t xml:space="preserve"> jeans är att man </w:t>
      </w:r>
      <w:r w:rsidR="005C54D4">
        <w:rPr>
          <w:rFonts w:ascii="Comic Sans MS" w:hAnsi="Comic Sans MS"/>
          <w:sz w:val="20"/>
          <w:szCs w:val="20"/>
        </w:rPr>
        <w:t xml:space="preserve">kan </w:t>
      </w:r>
      <w:r>
        <w:rPr>
          <w:rFonts w:ascii="Comic Sans MS" w:hAnsi="Comic Sans MS"/>
          <w:sz w:val="20"/>
          <w:szCs w:val="20"/>
        </w:rPr>
        <w:t xml:space="preserve">få skavsår på insidan av benen. Du behöver </w:t>
      </w:r>
      <w:r w:rsidR="005C54D4">
        <w:rPr>
          <w:rFonts w:ascii="Comic Sans MS" w:hAnsi="Comic Sans MS"/>
          <w:sz w:val="20"/>
          <w:szCs w:val="20"/>
        </w:rPr>
        <w:t xml:space="preserve">klack på skon/stöveln för att foten inte ska glida igenom stigbygeln, då kan man fastna. Undvik också gärna tröjor med luva på eftersom den kan fastna i föremål som grenar eller hinderstöd. Ridvantar eller ridhandskar är bra skydd mot skavsår på fingrarna eftersom tyglarna kan vara vassa mot det tunna skinnet mellan fingrarna. Ett ridspö bör inte ha </w:t>
      </w:r>
      <w:r w:rsidR="002C2C51">
        <w:rPr>
          <w:rFonts w:ascii="Comic Sans MS" w:hAnsi="Comic Sans MS"/>
          <w:sz w:val="20"/>
          <w:szCs w:val="20"/>
        </w:rPr>
        <w:t>rem på skaftet</w:t>
      </w:r>
      <w:r w:rsidR="005C54D4">
        <w:rPr>
          <w:rFonts w:ascii="Comic Sans MS" w:hAnsi="Comic Sans MS"/>
          <w:sz w:val="20"/>
          <w:szCs w:val="20"/>
        </w:rPr>
        <w:t xml:space="preserve"> för då kan du fastna med handen. </w:t>
      </w:r>
    </w:p>
    <w:p w14:paraId="5B3D09AE" w14:textId="77777777" w:rsidR="00F16E66" w:rsidRDefault="005C54D4" w:rsidP="00CD611A">
      <w:pPr>
        <w:ind w:left="284" w:right="-284" w:firstLine="0"/>
        <w:rPr>
          <w:rFonts w:ascii="Comic Sans MS" w:hAnsi="Comic Sans MS"/>
          <w:sz w:val="20"/>
          <w:szCs w:val="20"/>
        </w:rPr>
      </w:pPr>
      <w:r>
        <w:rPr>
          <w:rFonts w:ascii="Comic Sans MS" w:hAnsi="Comic Sans MS"/>
          <w:sz w:val="20"/>
          <w:szCs w:val="20"/>
        </w:rPr>
        <w:t xml:space="preserve">Det </w:t>
      </w:r>
      <w:r w:rsidR="00622836">
        <w:rPr>
          <w:rFonts w:ascii="Comic Sans MS" w:hAnsi="Comic Sans MS"/>
          <w:sz w:val="20"/>
          <w:szCs w:val="20"/>
        </w:rPr>
        <w:t>finns</w:t>
      </w:r>
      <w:r>
        <w:rPr>
          <w:rFonts w:ascii="Comic Sans MS" w:hAnsi="Comic Sans MS"/>
          <w:sz w:val="20"/>
          <w:szCs w:val="20"/>
        </w:rPr>
        <w:t xml:space="preserve"> </w:t>
      </w:r>
      <w:r w:rsidR="00622836">
        <w:rPr>
          <w:rFonts w:ascii="Comic Sans MS" w:hAnsi="Comic Sans MS"/>
          <w:sz w:val="20"/>
          <w:szCs w:val="20"/>
        </w:rPr>
        <w:t>mycket</w:t>
      </w:r>
      <w:r>
        <w:rPr>
          <w:rFonts w:ascii="Comic Sans MS" w:hAnsi="Comic Sans MS"/>
          <w:sz w:val="20"/>
          <w:szCs w:val="20"/>
        </w:rPr>
        <w:t xml:space="preserve"> bra att önska sig till jul eller födelsedagar! Hos oss får du låna hjälm, säkerhetsväst och ridspö om du inte har det själv.</w:t>
      </w:r>
    </w:p>
    <w:p w14:paraId="5B3D09AF" w14:textId="77777777" w:rsidR="00332C6D" w:rsidRPr="00332C6D" w:rsidRDefault="00332C6D" w:rsidP="00CD611A">
      <w:pPr>
        <w:ind w:left="284" w:right="-284" w:firstLine="0"/>
        <w:rPr>
          <w:rFonts w:ascii="Comic Sans MS" w:hAnsi="Comic Sans MS"/>
          <w:sz w:val="20"/>
          <w:szCs w:val="20"/>
        </w:rPr>
      </w:pPr>
      <w:r>
        <w:rPr>
          <w:rFonts w:ascii="Comic Sans MS" w:hAnsi="Comic Sans MS"/>
          <w:sz w:val="20"/>
          <w:szCs w:val="20"/>
        </w:rPr>
        <w:t xml:space="preserve">Vid hoppning </w:t>
      </w:r>
      <w:r>
        <w:rPr>
          <w:rFonts w:ascii="Comic Sans MS" w:hAnsi="Comic Sans MS"/>
          <w:sz w:val="20"/>
          <w:szCs w:val="20"/>
          <w:u w:val="single"/>
        </w:rPr>
        <w:t>måste</w:t>
      </w:r>
      <w:r>
        <w:rPr>
          <w:rFonts w:ascii="Comic Sans MS" w:hAnsi="Comic Sans MS"/>
          <w:sz w:val="20"/>
          <w:szCs w:val="20"/>
        </w:rPr>
        <w:t xml:space="preserve"> alla under 18 år bära </w:t>
      </w:r>
      <w:r w:rsidR="001A0747">
        <w:rPr>
          <w:rFonts w:ascii="Comic Sans MS" w:hAnsi="Comic Sans MS"/>
          <w:sz w:val="20"/>
          <w:szCs w:val="20"/>
        </w:rPr>
        <w:t>säkerhets</w:t>
      </w:r>
      <w:r>
        <w:rPr>
          <w:rFonts w:ascii="Comic Sans MS" w:hAnsi="Comic Sans MS"/>
          <w:sz w:val="20"/>
          <w:szCs w:val="20"/>
        </w:rPr>
        <w:t>väst!</w:t>
      </w:r>
    </w:p>
    <w:p w14:paraId="5B3D09B0" w14:textId="77777777" w:rsidR="005C54D4" w:rsidRDefault="005C54D4" w:rsidP="00CD611A">
      <w:pPr>
        <w:ind w:left="284" w:right="-284" w:firstLine="0"/>
        <w:rPr>
          <w:rFonts w:ascii="Comic Sans MS" w:hAnsi="Comic Sans MS"/>
          <w:sz w:val="20"/>
          <w:szCs w:val="20"/>
        </w:rPr>
      </w:pPr>
      <w:r>
        <w:rPr>
          <w:rFonts w:ascii="Comic Sans MS" w:hAnsi="Comic Sans MS"/>
          <w:sz w:val="20"/>
          <w:szCs w:val="20"/>
        </w:rPr>
        <w:t>När det gäller hästens utrustning så ska du alltid hänga tillbaka sakerna där du har hämtat dem. Om en sadel sätts på en häst som</w:t>
      </w:r>
      <w:r w:rsidR="009335C9">
        <w:rPr>
          <w:rFonts w:ascii="Comic Sans MS" w:hAnsi="Comic Sans MS"/>
          <w:sz w:val="20"/>
          <w:szCs w:val="20"/>
        </w:rPr>
        <w:t xml:space="preserve"> den inte passar på kan den få ont i ryggen</w:t>
      </w:r>
      <w:r>
        <w:rPr>
          <w:rFonts w:ascii="Comic Sans MS" w:hAnsi="Comic Sans MS"/>
          <w:sz w:val="20"/>
          <w:szCs w:val="20"/>
        </w:rPr>
        <w:t xml:space="preserve">. När det gäller tränset som är en del som sitter på hästens huvud så ska du alltid skölja av bettet efter att du tagit av det. Bettet är den del som hästen haft i munnen och det kan bli ganska söligt efter </w:t>
      </w:r>
      <w:r w:rsidR="00F00DEC">
        <w:rPr>
          <w:rFonts w:ascii="Comic Sans MS" w:hAnsi="Comic Sans MS"/>
          <w:sz w:val="20"/>
          <w:szCs w:val="20"/>
        </w:rPr>
        <w:t>ridning</w:t>
      </w:r>
      <w:r>
        <w:rPr>
          <w:rFonts w:ascii="Comic Sans MS" w:hAnsi="Comic Sans MS"/>
          <w:sz w:val="20"/>
          <w:szCs w:val="20"/>
        </w:rPr>
        <w:t>.</w:t>
      </w:r>
    </w:p>
    <w:p w14:paraId="5B3D09B1" w14:textId="77777777" w:rsidR="0047498F" w:rsidRDefault="0047498F" w:rsidP="00CD611A">
      <w:pPr>
        <w:ind w:left="284" w:right="-284" w:firstLine="0"/>
        <w:rPr>
          <w:rFonts w:ascii="Comic Sans MS" w:hAnsi="Comic Sans MS"/>
          <w:u w:val="single"/>
        </w:rPr>
      </w:pPr>
      <w:r>
        <w:rPr>
          <w:rFonts w:ascii="Comic Sans MS" w:hAnsi="Comic Sans MS"/>
          <w:u w:val="single"/>
        </w:rPr>
        <w:t>Lite hästkunskap</w:t>
      </w:r>
    </w:p>
    <w:p w14:paraId="5B3D09B2" w14:textId="77777777" w:rsidR="0047498F" w:rsidRDefault="0047498F" w:rsidP="00CD611A">
      <w:pPr>
        <w:ind w:left="284" w:right="-284" w:firstLine="0"/>
        <w:rPr>
          <w:rFonts w:ascii="Comic Sans MS" w:hAnsi="Comic Sans MS"/>
          <w:sz w:val="20"/>
          <w:szCs w:val="20"/>
        </w:rPr>
      </w:pPr>
      <w:r>
        <w:rPr>
          <w:rFonts w:ascii="Comic Sans MS" w:hAnsi="Comic Sans MS"/>
          <w:sz w:val="20"/>
          <w:szCs w:val="20"/>
        </w:rPr>
        <w:t xml:space="preserve">Stallet är hästens hem och det innebär att man måste följa en del regler för att det ska bli så trevligt som möjligt både för hästar och oss människor. Hästen vill ha det lugnt i stallet och vill gärna få äta sin mat ifred. När du ska gå in till en häst så uppmärksamma den på att du kommer genom att prata med den. Står den i en spilta så </w:t>
      </w:r>
      <w:r w:rsidR="002C2C51">
        <w:rPr>
          <w:rFonts w:ascii="Comic Sans MS" w:hAnsi="Comic Sans MS"/>
          <w:sz w:val="20"/>
          <w:szCs w:val="20"/>
        </w:rPr>
        <w:t xml:space="preserve">klappa </w:t>
      </w:r>
      <w:r>
        <w:rPr>
          <w:rFonts w:ascii="Comic Sans MS" w:hAnsi="Comic Sans MS"/>
          <w:sz w:val="20"/>
          <w:szCs w:val="20"/>
        </w:rPr>
        <w:t>den vänligt men bestämt på bak</w:t>
      </w:r>
      <w:r w:rsidR="00F00DEC">
        <w:rPr>
          <w:rFonts w:ascii="Comic Sans MS" w:hAnsi="Comic Sans MS"/>
          <w:sz w:val="20"/>
          <w:szCs w:val="20"/>
        </w:rPr>
        <w:t>delen</w:t>
      </w:r>
      <w:r>
        <w:rPr>
          <w:rFonts w:ascii="Comic Sans MS" w:hAnsi="Comic Sans MS"/>
          <w:sz w:val="20"/>
          <w:szCs w:val="20"/>
        </w:rPr>
        <w:t>, gå sedan fram till huvudet och hälsa på den. En bra regel är att inte sitta på huk bredvid hästen för</w:t>
      </w:r>
      <w:r w:rsidR="002C2C51">
        <w:rPr>
          <w:rFonts w:ascii="Comic Sans MS" w:hAnsi="Comic Sans MS"/>
          <w:sz w:val="20"/>
          <w:szCs w:val="20"/>
        </w:rPr>
        <w:t xml:space="preserve"> då tar</w:t>
      </w:r>
      <w:r>
        <w:rPr>
          <w:rFonts w:ascii="Comic Sans MS" w:hAnsi="Comic Sans MS"/>
          <w:sz w:val="20"/>
          <w:szCs w:val="20"/>
        </w:rPr>
        <w:t xml:space="preserve"> det längre tid att uppfatta en signal och flytta sig bort. </w:t>
      </w:r>
      <w:r w:rsidR="002C2C51">
        <w:rPr>
          <w:rFonts w:ascii="Comic Sans MS" w:hAnsi="Comic Sans MS"/>
          <w:sz w:val="20"/>
          <w:szCs w:val="20"/>
        </w:rPr>
        <w:t>Barn under 1</w:t>
      </w:r>
      <w:r w:rsidR="00332C6D">
        <w:rPr>
          <w:rFonts w:ascii="Comic Sans MS" w:hAnsi="Comic Sans MS"/>
          <w:sz w:val="20"/>
          <w:szCs w:val="20"/>
        </w:rPr>
        <w:t>5</w:t>
      </w:r>
      <w:r w:rsidR="002C2C51">
        <w:rPr>
          <w:rFonts w:ascii="Comic Sans MS" w:hAnsi="Comic Sans MS"/>
          <w:sz w:val="20"/>
          <w:szCs w:val="20"/>
        </w:rPr>
        <w:t xml:space="preserve"> år </w:t>
      </w:r>
      <w:r w:rsidR="00332C6D" w:rsidRPr="00332C6D">
        <w:rPr>
          <w:rFonts w:ascii="Comic Sans MS" w:hAnsi="Comic Sans MS"/>
          <w:sz w:val="20"/>
          <w:szCs w:val="20"/>
          <w:u w:val="single"/>
        </w:rPr>
        <w:t>måste</w:t>
      </w:r>
      <w:r w:rsidR="002C2C51">
        <w:rPr>
          <w:rFonts w:ascii="Comic Sans MS" w:hAnsi="Comic Sans MS"/>
          <w:sz w:val="20"/>
          <w:szCs w:val="20"/>
        </w:rPr>
        <w:t xml:space="preserve"> bära </w:t>
      </w:r>
      <w:r>
        <w:rPr>
          <w:rFonts w:ascii="Comic Sans MS" w:hAnsi="Comic Sans MS"/>
          <w:sz w:val="20"/>
          <w:szCs w:val="20"/>
        </w:rPr>
        <w:t>hjälm när d</w:t>
      </w:r>
      <w:r w:rsidR="002C2C51">
        <w:rPr>
          <w:rFonts w:ascii="Comic Sans MS" w:hAnsi="Comic Sans MS"/>
          <w:sz w:val="20"/>
          <w:szCs w:val="20"/>
        </w:rPr>
        <w:t>om</w:t>
      </w:r>
      <w:r>
        <w:rPr>
          <w:rFonts w:ascii="Comic Sans MS" w:hAnsi="Comic Sans MS"/>
          <w:sz w:val="20"/>
          <w:szCs w:val="20"/>
        </w:rPr>
        <w:t xml:space="preserve"> umgås med hästen.</w:t>
      </w:r>
    </w:p>
    <w:p w14:paraId="5B3D09B3" w14:textId="77777777" w:rsidR="00C60A1A" w:rsidRDefault="0047498F" w:rsidP="00CD611A">
      <w:pPr>
        <w:ind w:left="284" w:right="-284" w:firstLine="0"/>
        <w:rPr>
          <w:rFonts w:ascii="Comic Sans MS" w:hAnsi="Comic Sans MS"/>
          <w:sz w:val="20"/>
          <w:szCs w:val="20"/>
        </w:rPr>
      </w:pPr>
      <w:r>
        <w:rPr>
          <w:rFonts w:ascii="Comic Sans MS" w:hAnsi="Comic Sans MS"/>
          <w:sz w:val="20"/>
          <w:szCs w:val="20"/>
        </w:rPr>
        <w:t xml:space="preserve">Innan du ska rida ska du borsta hästen och kratsa hovarna på den. Pälsen borstas åt samma håll som den växer och man måste vara noggrann där sadeln ligger och </w:t>
      </w:r>
      <w:r w:rsidR="00C60A1A" w:rsidRPr="00C60A1A">
        <w:rPr>
          <w:rFonts w:ascii="Comic Sans MS" w:hAnsi="Comic Sans MS"/>
          <w:sz w:val="20"/>
          <w:szCs w:val="20"/>
        </w:rPr>
        <w:t xml:space="preserve">under magen </w:t>
      </w:r>
      <w:r>
        <w:rPr>
          <w:rFonts w:ascii="Comic Sans MS" w:hAnsi="Comic Sans MS"/>
          <w:sz w:val="20"/>
          <w:szCs w:val="20"/>
        </w:rPr>
        <w:t xml:space="preserve">där sadelgjorden </w:t>
      </w:r>
      <w:r w:rsidR="00C60A1A">
        <w:rPr>
          <w:rFonts w:ascii="Comic Sans MS" w:hAnsi="Comic Sans MS"/>
          <w:sz w:val="20"/>
          <w:szCs w:val="20"/>
        </w:rPr>
        <w:t>sitter</w:t>
      </w:r>
      <w:r>
        <w:rPr>
          <w:rFonts w:ascii="Comic Sans MS" w:hAnsi="Comic Sans MS"/>
          <w:sz w:val="20"/>
          <w:szCs w:val="20"/>
        </w:rPr>
        <w:t>. Det är för att den inte ska få skavsår. Hovarna kratsar man före ridturen och det för att kontrollera att det inte sitter någon sten som kan göra ont eller skada hästen.</w:t>
      </w:r>
    </w:p>
    <w:p w14:paraId="5B3D09B4" w14:textId="77777777" w:rsidR="0047498F" w:rsidRDefault="00C60A1A" w:rsidP="00CD611A">
      <w:pPr>
        <w:ind w:left="284" w:right="-284" w:firstLine="0"/>
        <w:rPr>
          <w:rFonts w:ascii="Comic Sans MS" w:hAnsi="Comic Sans MS"/>
          <w:sz w:val="20"/>
          <w:szCs w:val="20"/>
        </w:rPr>
      </w:pPr>
      <w:r>
        <w:rPr>
          <w:rFonts w:ascii="Comic Sans MS" w:hAnsi="Comic Sans MS"/>
          <w:sz w:val="20"/>
          <w:szCs w:val="20"/>
        </w:rPr>
        <w:t xml:space="preserve">När du ska </w:t>
      </w:r>
      <w:proofErr w:type="gramStart"/>
      <w:r>
        <w:rPr>
          <w:rFonts w:ascii="Comic Sans MS" w:hAnsi="Comic Sans MS"/>
          <w:sz w:val="20"/>
          <w:szCs w:val="20"/>
        </w:rPr>
        <w:t xml:space="preserve">leda </w:t>
      </w:r>
      <w:r w:rsidR="0086085E">
        <w:rPr>
          <w:rFonts w:ascii="Comic Sans MS" w:hAnsi="Comic Sans MS"/>
          <w:sz w:val="20"/>
          <w:szCs w:val="20"/>
        </w:rPr>
        <w:t xml:space="preserve"> ska</w:t>
      </w:r>
      <w:proofErr w:type="gramEnd"/>
      <w:r w:rsidR="0086085E">
        <w:rPr>
          <w:rFonts w:ascii="Comic Sans MS" w:hAnsi="Comic Sans MS"/>
          <w:sz w:val="20"/>
          <w:szCs w:val="20"/>
        </w:rPr>
        <w:t xml:space="preserve"> du gå vid hästens vänster bog, den sitter ovanför frambenet, och du ska hålla båda tyglarna i höger hand. Handen ska vara placerad under hästens haka. Om du ska passera ett smalt ställe, kanske genom en </w:t>
      </w:r>
      <w:r w:rsidR="00622836">
        <w:rPr>
          <w:rFonts w:ascii="Comic Sans MS" w:hAnsi="Comic Sans MS"/>
          <w:sz w:val="20"/>
          <w:szCs w:val="20"/>
        </w:rPr>
        <w:t>dörr, ska</w:t>
      </w:r>
      <w:r w:rsidR="0086085E">
        <w:rPr>
          <w:rFonts w:ascii="Comic Sans MS" w:hAnsi="Comic Sans MS"/>
          <w:sz w:val="20"/>
          <w:szCs w:val="20"/>
        </w:rPr>
        <w:t xml:space="preserve"> du alltid</w:t>
      </w:r>
      <w:r w:rsidR="002C2C51">
        <w:rPr>
          <w:rFonts w:ascii="Comic Sans MS" w:hAnsi="Comic Sans MS"/>
          <w:sz w:val="20"/>
          <w:szCs w:val="20"/>
        </w:rPr>
        <w:t xml:space="preserve"> gå</w:t>
      </w:r>
      <w:r w:rsidR="0086085E">
        <w:rPr>
          <w:rFonts w:ascii="Comic Sans MS" w:hAnsi="Comic Sans MS"/>
          <w:sz w:val="20"/>
          <w:szCs w:val="20"/>
        </w:rPr>
        <w:t xml:space="preserve"> före hästen. När hästen ska stanna, ta tyglarna rakt bakåt, det är viktigt att du aldrig försöker ställa dig själv </w:t>
      </w:r>
      <w:r w:rsidR="00622836">
        <w:rPr>
          <w:rFonts w:ascii="Comic Sans MS" w:hAnsi="Comic Sans MS"/>
          <w:sz w:val="20"/>
          <w:szCs w:val="20"/>
        </w:rPr>
        <w:t>framför hästen</w:t>
      </w:r>
      <w:r w:rsidR="0086085E">
        <w:rPr>
          <w:rFonts w:ascii="Comic Sans MS" w:hAnsi="Comic Sans MS"/>
          <w:sz w:val="20"/>
          <w:szCs w:val="20"/>
        </w:rPr>
        <w:t xml:space="preserve"> för att få den att stanna. Din kropp är mycket lättare än en hel häst även om det är en ponny. </w:t>
      </w:r>
    </w:p>
    <w:p w14:paraId="5B3D09B5" w14:textId="77777777" w:rsidR="00C60A1A" w:rsidRDefault="00C60A1A" w:rsidP="00CD611A">
      <w:pPr>
        <w:ind w:left="284" w:right="-284" w:firstLine="0"/>
        <w:rPr>
          <w:rFonts w:ascii="Comic Sans MS" w:hAnsi="Comic Sans MS"/>
          <w:u w:val="single"/>
        </w:rPr>
      </w:pPr>
    </w:p>
    <w:p w14:paraId="5B3D09B6" w14:textId="77777777" w:rsidR="0086085E" w:rsidRDefault="0086085E" w:rsidP="00CD611A">
      <w:pPr>
        <w:ind w:left="284" w:right="-284" w:firstLine="0"/>
        <w:rPr>
          <w:rFonts w:ascii="Comic Sans MS" w:hAnsi="Comic Sans MS"/>
          <w:sz w:val="20"/>
          <w:szCs w:val="20"/>
        </w:rPr>
      </w:pPr>
      <w:r>
        <w:rPr>
          <w:rFonts w:ascii="Comic Sans MS" w:hAnsi="Comic Sans MS"/>
          <w:u w:val="single"/>
        </w:rPr>
        <w:lastRenderedPageBreak/>
        <w:t>Nu rider vi</w:t>
      </w:r>
      <w:r w:rsidR="00C60A1A">
        <w:rPr>
          <w:rFonts w:ascii="Comic Sans MS" w:hAnsi="Comic Sans MS"/>
          <w:u w:val="single"/>
        </w:rPr>
        <w:t>!</w:t>
      </w:r>
    </w:p>
    <w:p w14:paraId="5B3D09B7" w14:textId="77777777" w:rsidR="00C60A1A" w:rsidRDefault="0086085E" w:rsidP="005B068C">
      <w:pPr>
        <w:ind w:left="284" w:right="-284" w:firstLine="0"/>
        <w:rPr>
          <w:rFonts w:ascii="Comic Sans MS" w:hAnsi="Comic Sans MS"/>
          <w:sz w:val="20"/>
          <w:szCs w:val="20"/>
        </w:rPr>
      </w:pPr>
      <w:r>
        <w:rPr>
          <w:rFonts w:ascii="Comic Sans MS" w:hAnsi="Comic Sans MS"/>
          <w:sz w:val="20"/>
          <w:szCs w:val="20"/>
        </w:rPr>
        <w:t xml:space="preserve">Man ställer alltid upp på medellinjen innan man sitter upp och då ska man ha avstånd mellan alla hästarna. </w:t>
      </w:r>
    </w:p>
    <w:p w14:paraId="5B3D09B8" w14:textId="77777777" w:rsidR="00C60A1A" w:rsidRDefault="0086085E" w:rsidP="005B068C">
      <w:pPr>
        <w:ind w:left="284" w:right="-284" w:firstLine="0"/>
        <w:rPr>
          <w:rFonts w:ascii="Comic Sans MS" w:hAnsi="Comic Sans MS"/>
          <w:sz w:val="20"/>
          <w:szCs w:val="20"/>
        </w:rPr>
      </w:pPr>
      <w:r>
        <w:rPr>
          <w:rFonts w:ascii="Comic Sans MS" w:hAnsi="Comic Sans MS"/>
          <w:sz w:val="20"/>
          <w:szCs w:val="20"/>
        </w:rPr>
        <w:t xml:space="preserve">När du kommit </w:t>
      </w:r>
      <w:r w:rsidR="002C2C51">
        <w:rPr>
          <w:rFonts w:ascii="Comic Sans MS" w:hAnsi="Comic Sans MS"/>
          <w:sz w:val="20"/>
          <w:szCs w:val="20"/>
        </w:rPr>
        <w:t xml:space="preserve">upp i sadeln </w:t>
      </w:r>
      <w:r>
        <w:rPr>
          <w:rFonts w:ascii="Comic Sans MS" w:hAnsi="Comic Sans MS"/>
          <w:sz w:val="20"/>
          <w:szCs w:val="20"/>
        </w:rPr>
        <w:t>ska</w:t>
      </w:r>
      <w:r w:rsidR="002C2C51">
        <w:rPr>
          <w:rFonts w:ascii="Comic Sans MS" w:hAnsi="Comic Sans MS"/>
          <w:sz w:val="20"/>
          <w:szCs w:val="20"/>
        </w:rPr>
        <w:t xml:space="preserve"> du</w:t>
      </w:r>
      <w:r>
        <w:rPr>
          <w:rFonts w:ascii="Comic Sans MS" w:hAnsi="Comic Sans MS"/>
          <w:sz w:val="20"/>
          <w:szCs w:val="20"/>
        </w:rPr>
        <w:t xml:space="preserve"> justera längden på dina stigläder</w:t>
      </w:r>
      <w:r w:rsidR="00622836">
        <w:rPr>
          <w:rFonts w:ascii="Comic Sans MS" w:hAnsi="Comic Sans MS"/>
          <w:sz w:val="20"/>
          <w:szCs w:val="20"/>
        </w:rPr>
        <w:t xml:space="preserve"> med foten i stigbygeln. På så vis har du lite stöd om hästen börja gå </w:t>
      </w:r>
      <w:proofErr w:type="gramStart"/>
      <w:r w:rsidR="00622836">
        <w:rPr>
          <w:rFonts w:ascii="Comic Sans MS" w:hAnsi="Comic Sans MS"/>
          <w:sz w:val="20"/>
          <w:szCs w:val="20"/>
        </w:rPr>
        <w:t>iväg</w:t>
      </w:r>
      <w:proofErr w:type="gramEnd"/>
      <w:r w:rsidR="00622836">
        <w:rPr>
          <w:rFonts w:ascii="Comic Sans MS" w:hAnsi="Comic Sans MS"/>
          <w:sz w:val="20"/>
          <w:szCs w:val="20"/>
        </w:rPr>
        <w:t xml:space="preserve">. Om den går </w:t>
      </w:r>
      <w:proofErr w:type="gramStart"/>
      <w:r w:rsidR="00622836">
        <w:rPr>
          <w:rFonts w:ascii="Comic Sans MS" w:hAnsi="Comic Sans MS"/>
          <w:sz w:val="20"/>
          <w:szCs w:val="20"/>
        </w:rPr>
        <w:t>iväg</w:t>
      </w:r>
      <w:proofErr w:type="gramEnd"/>
      <w:r w:rsidR="00622836">
        <w:rPr>
          <w:rFonts w:ascii="Comic Sans MS" w:hAnsi="Comic Sans MS"/>
          <w:sz w:val="20"/>
          <w:szCs w:val="20"/>
        </w:rPr>
        <w:t xml:space="preserve">, gör halt och vänta tills den står still igen. </w:t>
      </w:r>
    </w:p>
    <w:p w14:paraId="5B3D09B9" w14:textId="77777777" w:rsidR="005B068C" w:rsidRDefault="00C60A1A" w:rsidP="005B068C">
      <w:pPr>
        <w:ind w:left="284" w:right="-284" w:firstLine="0"/>
        <w:rPr>
          <w:rFonts w:ascii="Comic Sans MS" w:hAnsi="Comic Sans MS"/>
          <w:sz w:val="20"/>
          <w:szCs w:val="20"/>
        </w:rPr>
      </w:pPr>
      <w:r>
        <w:rPr>
          <w:rFonts w:ascii="Comic Sans MS" w:hAnsi="Comic Sans MS"/>
          <w:sz w:val="20"/>
          <w:szCs w:val="20"/>
        </w:rPr>
        <w:t xml:space="preserve">Tänk på att ha ett litet mellanrum till hästen framför när du rider. </w:t>
      </w:r>
      <w:r w:rsidR="00622836">
        <w:rPr>
          <w:rFonts w:ascii="Comic Sans MS" w:hAnsi="Comic Sans MS"/>
          <w:sz w:val="20"/>
          <w:szCs w:val="20"/>
        </w:rPr>
        <w:t>Om du råkar trilla</w:t>
      </w:r>
      <w:r>
        <w:rPr>
          <w:rFonts w:ascii="Comic Sans MS" w:hAnsi="Comic Sans MS"/>
          <w:sz w:val="20"/>
          <w:szCs w:val="20"/>
        </w:rPr>
        <w:t xml:space="preserve"> av</w:t>
      </w:r>
      <w:r w:rsidR="00622836">
        <w:rPr>
          <w:rFonts w:ascii="Comic Sans MS" w:hAnsi="Comic Sans MS"/>
          <w:sz w:val="20"/>
          <w:szCs w:val="20"/>
        </w:rPr>
        <w:t>, släpp alltid tygeln så att du inte gör dig illa</w:t>
      </w:r>
      <w:r w:rsidR="0048624D">
        <w:rPr>
          <w:rFonts w:ascii="Comic Sans MS" w:hAnsi="Comic Sans MS"/>
          <w:sz w:val="20"/>
          <w:szCs w:val="20"/>
        </w:rPr>
        <w:t>.</w:t>
      </w:r>
    </w:p>
    <w:p w14:paraId="5B3D09BA" w14:textId="77777777" w:rsidR="005B068C" w:rsidRDefault="005B068C" w:rsidP="005B068C">
      <w:pPr>
        <w:ind w:left="284" w:right="-284" w:firstLine="0"/>
        <w:rPr>
          <w:rFonts w:ascii="Comic Sans MS" w:hAnsi="Comic Sans MS"/>
          <w:sz w:val="20"/>
          <w:szCs w:val="20"/>
        </w:rPr>
      </w:pPr>
      <w:r>
        <w:rPr>
          <w:rFonts w:ascii="Comic Sans MS" w:hAnsi="Comic Sans MS"/>
          <w:sz w:val="20"/>
          <w:szCs w:val="20"/>
        </w:rPr>
        <w:t>HA SÅ KUL!!!</w:t>
      </w:r>
    </w:p>
    <w:p w14:paraId="5B3D09BB" w14:textId="77777777" w:rsidR="0086085E" w:rsidRDefault="00622836" w:rsidP="00CD611A">
      <w:pPr>
        <w:ind w:left="284" w:right="-284" w:firstLine="0"/>
        <w:rPr>
          <w:rFonts w:ascii="Comic Sans MS" w:hAnsi="Comic Sans MS"/>
          <w:sz w:val="20"/>
          <w:szCs w:val="20"/>
        </w:rPr>
      </w:pPr>
      <w:r>
        <w:rPr>
          <w:rFonts w:ascii="Comic Sans MS" w:hAnsi="Comic Sans MS"/>
          <w:sz w:val="20"/>
          <w:szCs w:val="20"/>
        </w:rPr>
        <w:t>.</w:t>
      </w:r>
    </w:p>
    <w:p w14:paraId="5B3D09BC" w14:textId="77777777" w:rsidR="00622836" w:rsidRPr="0086085E" w:rsidRDefault="00622836" w:rsidP="00CD611A">
      <w:pPr>
        <w:ind w:left="284" w:right="-284" w:firstLine="0"/>
        <w:rPr>
          <w:rFonts w:ascii="Comic Sans MS" w:hAnsi="Comic Sans MS"/>
          <w:sz w:val="20"/>
          <w:szCs w:val="20"/>
        </w:rPr>
      </w:pPr>
    </w:p>
    <w:p w14:paraId="5B3D09BD" w14:textId="77777777" w:rsidR="00F16E66" w:rsidRPr="00F16E66" w:rsidRDefault="00F16E66" w:rsidP="00CD611A">
      <w:pPr>
        <w:ind w:left="284" w:right="-284" w:firstLine="0"/>
        <w:rPr>
          <w:rFonts w:ascii="Comic Sans MS" w:hAnsi="Comic Sans MS"/>
          <w:sz w:val="20"/>
          <w:szCs w:val="20"/>
        </w:rPr>
      </w:pPr>
    </w:p>
    <w:p w14:paraId="5B3D09BE" w14:textId="77777777" w:rsidR="00CD611A" w:rsidRDefault="00CD611A" w:rsidP="00CD611A">
      <w:pPr>
        <w:ind w:left="284" w:right="-284" w:firstLine="0"/>
        <w:rPr>
          <w:rFonts w:ascii="Comic Sans MS" w:hAnsi="Comic Sans MS"/>
          <w:sz w:val="20"/>
          <w:szCs w:val="20"/>
        </w:rPr>
      </w:pPr>
    </w:p>
    <w:p w14:paraId="5B3D09BF" w14:textId="77777777" w:rsidR="00CD611A" w:rsidRPr="0097139E" w:rsidRDefault="00CD611A" w:rsidP="00CD611A">
      <w:pPr>
        <w:ind w:left="284" w:right="-284" w:firstLine="0"/>
        <w:rPr>
          <w:rFonts w:ascii="Comic Sans MS" w:hAnsi="Comic Sans MS"/>
          <w:sz w:val="20"/>
          <w:szCs w:val="20"/>
        </w:rPr>
      </w:pPr>
    </w:p>
    <w:sectPr w:rsidR="00CD611A" w:rsidRPr="0097139E" w:rsidSect="005B068C">
      <w:headerReference w:type="default" r:id="rId7"/>
      <w:pgSz w:w="11906" w:h="16838" w:code="9"/>
      <w:pgMar w:top="1134" w:right="991" w:bottom="851"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4D12D" w14:textId="77777777" w:rsidR="00B525C5" w:rsidRDefault="00B525C5" w:rsidP="0087731A">
      <w:pPr>
        <w:spacing w:after="0"/>
      </w:pPr>
      <w:r>
        <w:separator/>
      </w:r>
    </w:p>
  </w:endnote>
  <w:endnote w:type="continuationSeparator" w:id="0">
    <w:p w14:paraId="123210C0" w14:textId="77777777" w:rsidR="00B525C5" w:rsidRDefault="00B525C5" w:rsidP="008773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y">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A7150" w14:textId="77777777" w:rsidR="00B525C5" w:rsidRDefault="00B525C5" w:rsidP="0087731A">
      <w:pPr>
        <w:spacing w:after="0"/>
      </w:pPr>
      <w:r>
        <w:separator/>
      </w:r>
    </w:p>
  </w:footnote>
  <w:footnote w:type="continuationSeparator" w:id="0">
    <w:p w14:paraId="130C48FE" w14:textId="77777777" w:rsidR="00B525C5" w:rsidRDefault="00B525C5" w:rsidP="008773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09C4" w14:textId="77777777" w:rsidR="0087731A" w:rsidRDefault="0051444B">
    <w:pPr>
      <w:pStyle w:val="Sidhuvud"/>
    </w:pPr>
    <w:r w:rsidRPr="002D5E5D">
      <w:rPr>
        <w:noProof/>
      </w:rPr>
      <w:drawing>
        <wp:inline distT="0" distB="0" distL="0" distR="0" wp14:anchorId="5B3D09C5" wp14:editId="5B3D09C6">
          <wp:extent cx="1695450" cy="1694180"/>
          <wp:effectExtent l="0" t="0" r="0" b="0"/>
          <wp:docPr id="1" name="Bildobjekt 0" descr="logga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loggan.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6941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31A"/>
    <w:rsid w:val="00056446"/>
    <w:rsid w:val="000811EB"/>
    <w:rsid w:val="000A0610"/>
    <w:rsid w:val="001761F5"/>
    <w:rsid w:val="001A0747"/>
    <w:rsid w:val="002C2C51"/>
    <w:rsid w:val="002F3974"/>
    <w:rsid w:val="00332C6D"/>
    <w:rsid w:val="00375684"/>
    <w:rsid w:val="00462DD9"/>
    <w:rsid w:val="0047498F"/>
    <w:rsid w:val="0048624D"/>
    <w:rsid w:val="004F5CCF"/>
    <w:rsid w:val="005041A5"/>
    <w:rsid w:val="0051444B"/>
    <w:rsid w:val="00531329"/>
    <w:rsid w:val="005B068C"/>
    <w:rsid w:val="005C4223"/>
    <w:rsid w:val="005C54D4"/>
    <w:rsid w:val="00622836"/>
    <w:rsid w:val="00651A80"/>
    <w:rsid w:val="00651ECF"/>
    <w:rsid w:val="006B75F7"/>
    <w:rsid w:val="0073376F"/>
    <w:rsid w:val="007C7C0E"/>
    <w:rsid w:val="007F2B5F"/>
    <w:rsid w:val="0086085E"/>
    <w:rsid w:val="00861713"/>
    <w:rsid w:val="0087731A"/>
    <w:rsid w:val="008950D4"/>
    <w:rsid w:val="008D6746"/>
    <w:rsid w:val="009335C9"/>
    <w:rsid w:val="0097139E"/>
    <w:rsid w:val="00A22C32"/>
    <w:rsid w:val="00A74122"/>
    <w:rsid w:val="00A83531"/>
    <w:rsid w:val="00B02AAB"/>
    <w:rsid w:val="00B525C5"/>
    <w:rsid w:val="00B72040"/>
    <w:rsid w:val="00BB6452"/>
    <w:rsid w:val="00C60A1A"/>
    <w:rsid w:val="00C96C69"/>
    <w:rsid w:val="00CD611A"/>
    <w:rsid w:val="00E03BFA"/>
    <w:rsid w:val="00E85066"/>
    <w:rsid w:val="00EC34E7"/>
    <w:rsid w:val="00ED749F"/>
    <w:rsid w:val="00EF243B"/>
    <w:rsid w:val="00F00DEC"/>
    <w:rsid w:val="00F16E66"/>
    <w:rsid w:val="00F83530"/>
    <w:rsid w:val="00FC098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D099C"/>
  <w15:chartTrackingRefBased/>
  <w15:docId w15:val="{C206D408-739B-4087-A740-F9D9F778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713"/>
    <w:pPr>
      <w:spacing w:after="200"/>
      <w:ind w:left="714" w:hanging="357"/>
    </w:pPr>
    <w:rPr>
      <w:sz w:val="24"/>
      <w:szCs w:val="24"/>
      <w:lang w:eastAsia="sv-SE"/>
    </w:rPr>
  </w:style>
  <w:style w:type="paragraph" w:styleId="Rubrik1">
    <w:name w:val="heading 1"/>
    <w:basedOn w:val="Normal"/>
    <w:next w:val="Normal"/>
    <w:link w:val="Rubrik1Char"/>
    <w:qFormat/>
    <w:rsid w:val="00861713"/>
    <w:pPr>
      <w:keepNext/>
      <w:tabs>
        <w:tab w:val="left" w:pos="1620"/>
        <w:tab w:val="left" w:pos="4500"/>
        <w:tab w:val="right" w:pos="7380"/>
      </w:tabs>
      <w:outlineLvl w:val="0"/>
    </w:pPr>
    <w:rPr>
      <w:rFonts w:ascii="Andy" w:hAnsi="Andy"/>
      <w:color w:val="800080"/>
      <w:sz w:val="40"/>
      <w:szCs w:val="40"/>
    </w:rPr>
  </w:style>
  <w:style w:type="paragraph" w:styleId="Rubrik2">
    <w:name w:val="heading 2"/>
    <w:basedOn w:val="Normal"/>
    <w:next w:val="Normal"/>
    <w:link w:val="Rubrik2Char"/>
    <w:qFormat/>
    <w:rsid w:val="00861713"/>
    <w:pPr>
      <w:keepNext/>
      <w:jc w:val="center"/>
      <w:outlineLvl w:val="1"/>
    </w:pPr>
    <w:rPr>
      <w:rFonts w:ascii="Andy" w:hAnsi="Andy"/>
      <w:sz w:val="40"/>
      <w:szCs w:val="40"/>
    </w:rPr>
  </w:style>
  <w:style w:type="paragraph" w:styleId="Rubrik3">
    <w:name w:val="heading 3"/>
    <w:basedOn w:val="Normal"/>
    <w:next w:val="Normal"/>
    <w:link w:val="Rubrik3Char"/>
    <w:qFormat/>
    <w:rsid w:val="00861713"/>
    <w:pPr>
      <w:keepNext/>
      <w:tabs>
        <w:tab w:val="left" w:pos="1980"/>
        <w:tab w:val="left" w:pos="6120"/>
      </w:tabs>
      <w:outlineLvl w:val="2"/>
    </w:pPr>
    <w:rPr>
      <w:rFonts w:ascii="Andy" w:hAnsi="Andy"/>
      <w:sz w:val="40"/>
    </w:rPr>
  </w:style>
  <w:style w:type="paragraph" w:styleId="Rubrik4">
    <w:name w:val="heading 4"/>
    <w:basedOn w:val="Normal"/>
    <w:next w:val="Normal"/>
    <w:link w:val="Rubrik4Char"/>
    <w:qFormat/>
    <w:rsid w:val="00861713"/>
    <w:pPr>
      <w:keepNext/>
      <w:jc w:val="center"/>
      <w:outlineLvl w:val="3"/>
    </w:pPr>
    <w:rPr>
      <w:rFonts w:ascii="Andy" w:hAnsi="Andy"/>
      <w:b/>
      <w:sz w:val="56"/>
      <w:szCs w:val="56"/>
      <w:u w:val="single"/>
    </w:rPr>
  </w:style>
  <w:style w:type="paragraph" w:styleId="Rubrik5">
    <w:name w:val="heading 5"/>
    <w:basedOn w:val="Normal"/>
    <w:next w:val="Normal"/>
    <w:link w:val="Rubrik5Char"/>
    <w:qFormat/>
    <w:rsid w:val="00861713"/>
    <w:pPr>
      <w:keepNext/>
      <w:jc w:val="center"/>
      <w:outlineLvl w:val="4"/>
    </w:pPr>
    <w:rPr>
      <w:rFonts w:ascii="Andy" w:hAnsi="Andy"/>
      <w:b/>
      <w:sz w:val="44"/>
      <w:szCs w:val="56"/>
      <w:u w:val="single"/>
    </w:rPr>
  </w:style>
  <w:style w:type="paragraph" w:styleId="Rubrik6">
    <w:name w:val="heading 6"/>
    <w:basedOn w:val="Normal"/>
    <w:next w:val="Normal"/>
    <w:link w:val="Rubrik6Char"/>
    <w:qFormat/>
    <w:rsid w:val="00861713"/>
    <w:pPr>
      <w:keepNext/>
      <w:outlineLvl w:val="5"/>
    </w:pPr>
    <w:rPr>
      <w:rFonts w:ascii="Andy" w:hAnsi="Andy"/>
      <w:sz w:val="36"/>
    </w:rPr>
  </w:style>
  <w:style w:type="paragraph" w:styleId="Rubrik7">
    <w:name w:val="heading 7"/>
    <w:basedOn w:val="Normal"/>
    <w:next w:val="Normal"/>
    <w:link w:val="Rubrik7Char"/>
    <w:qFormat/>
    <w:rsid w:val="00861713"/>
    <w:pPr>
      <w:keepNext/>
      <w:tabs>
        <w:tab w:val="left" w:pos="1620"/>
        <w:tab w:val="right" w:pos="7380"/>
      </w:tabs>
      <w:jc w:val="both"/>
      <w:outlineLvl w:val="6"/>
    </w:pPr>
    <w:rPr>
      <w:rFonts w:ascii="Andy" w:hAnsi="Andy"/>
      <w:sz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861713"/>
    <w:rPr>
      <w:rFonts w:ascii="Andy" w:hAnsi="Andy"/>
      <w:color w:val="800080"/>
      <w:sz w:val="40"/>
      <w:szCs w:val="40"/>
    </w:rPr>
  </w:style>
  <w:style w:type="character" w:customStyle="1" w:styleId="Rubrik2Char">
    <w:name w:val="Rubrik 2 Char"/>
    <w:link w:val="Rubrik2"/>
    <w:rsid w:val="00861713"/>
    <w:rPr>
      <w:rFonts w:ascii="Andy" w:hAnsi="Andy"/>
      <w:sz w:val="40"/>
      <w:szCs w:val="40"/>
    </w:rPr>
  </w:style>
  <w:style w:type="character" w:customStyle="1" w:styleId="Rubrik3Char">
    <w:name w:val="Rubrik 3 Char"/>
    <w:link w:val="Rubrik3"/>
    <w:rsid w:val="00861713"/>
    <w:rPr>
      <w:rFonts w:ascii="Andy" w:hAnsi="Andy"/>
      <w:sz w:val="40"/>
      <w:szCs w:val="24"/>
    </w:rPr>
  </w:style>
  <w:style w:type="character" w:customStyle="1" w:styleId="Rubrik4Char">
    <w:name w:val="Rubrik 4 Char"/>
    <w:link w:val="Rubrik4"/>
    <w:rsid w:val="00861713"/>
    <w:rPr>
      <w:rFonts w:ascii="Andy" w:hAnsi="Andy"/>
      <w:b/>
      <w:sz w:val="56"/>
      <w:szCs w:val="56"/>
      <w:u w:val="single"/>
    </w:rPr>
  </w:style>
  <w:style w:type="character" w:customStyle="1" w:styleId="Rubrik5Char">
    <w:name w:val="Rubrik 5 Char"/>
    <w:link w:val="Rubrik5"/>
    <w:rsid w:val="00861713"/>
    <w:rPr>
      <w:rFonts w:ascii="Andy" w:hAnsi="Andy"/>
      <w:b/>
      <w:sz w:val="44"/>
      <w:szCs w:val="56"/>
      <w:u w:val="single"/>
    </w:rPr>
  </w:style>
  <w:style w:type="character" w:customStyle="1" w:styleId="Rubrik6Char">
    <w:name w:val="Rubrik 6 Char"/>
    <w:link w:val="Rubrik6"/>
    <w:rsid w:val="00861713"/>
    <w:rPr>
      <w:rFonts w:ascii="Andy" w:hAnsi="Andy"/>
      <w:sz w:val="36"/>
      <w:szCs w:val="24"/>
    </w:rPr>
  </w:style>
  <w:style w:type="character" w:customStyle="1" w:styleId="Rubrik7Char">
    <w:name w:val="Rubrik 7 Char"/>
    <w:link w:val="Rubrik7"/>
    <w:rsid w:val="00861713"/>
    <w:rPr>
      <w:rFonts w:ascii="Andy" w:hAnsi="Andy"/>
      <w:sz w:val="36"/>
      <w:szCs w:val="24"/>
    </w:rPr>
  </w:style>
  <w:style w:type="paragraph" w:styleId="Rubrik">
    <w:name w:val="Title"/>
    <w:basedOn w:val="Normal"/>
    <w:link w:val="RubrikChar"/>
    <w:qFormat/>
    <w:rsid w:val="00861713"/>
    <w:pPr>
      <w:jc w:val="center"/>
    </w:pPr>
    <w:rPr>
      <w:rFonts w:ascii="Andy" w:hAnsi="Andy"/>
      <w:sz w:val="72"/>
    </w:rPr>
  </w:style>
  <w:style w:type="character" w:customStyle="1" w:styleId="RubrikChar">
    <w:name w:val="Rubrik Char"/>
    <w:link w:val="Rubrik"/>
    <w:rsid w:val="00861713"/>
    <w:rPr>
      <w:rFonts w:ascii="Andy" w:hAnsi="Andy"/>
      <w:sz w:val="72"/>
      <w:szCs w:val="24"/>
    </w:rPr>
  </w:style>
  <w:style w:type="paragraph" w:styleId="Underrubrik">
    <w:name w:val="Subtitle"/>
    <w:basedOn w:val="Normal"/>
    <w:link w:val="UnderrubrikChar"/>
    <w:qFormat/>
    <w:rsid w:val="00861713"/>
    <w:pPr>
      <w:jc w:val="center"/>
    </w:pPr>
    <w:rPr>
      <w:rFonts w:ascii="Andy" w:hAnsi="Andy"/>
      <w:b/>
      <w:color w:val="800080"/>
      <w:sz w:val="44"/>
      <w:szCs w:val="48"/>
      <w:u w:val="single"/>
    </w:rPr>
  </w:style>
  <w:style w:type="character" w:customStyle="1" w:styleId="UnderrubrikChar">
    <w:name w:val="Underrubrik Char"/>
    <w:link w:val="Underrubrik"/>
    <w:rsid w:val="00861713"/>
    <w:rPr>
      <w:rFonts w:ascii="Andy" w:hAnsi="Andy"/>
      <w:b/>
      <w:color w:val="800080"/>
      <w:sz w:val="44"/>
      <w:szCs w:val="48"/>
      <w:u w:val="single"/>
    </w:rPr>
  </w:style>
  <w:style w:type="paragraph" w:styleId="Sidhuvud">
    <w:name w:val="header"/>
    <w:basedOn w:val="Normal"/>
    <w:link w:val="SidhuvudChar"/>
    <w:uiPriority w:val="99"/>
    <w:semiHidden/>
    <w:unhideWhenUsed/>
    <w:rsid w:val="0087731A"/>
    <w:pPr>
      <w:tabs>
        <w:tab w:val="center" w:pos="4536"/>
        <w:tab w:val="right" w:pos="9072"/>
      </w:tabs>
      <w:spacing w:after="0"/>
    </w:pPr>
  </w:style>
  <w:style w:type="character" w:customStyle="1" w:styleId="SidhuvudChar">
    <w:name w:val="Sidhuvud Char"/>
    <w:link w:val="Sidhuvud"/>
    <w:uiPriority w:val="99"/>
    <w:semiHidden/>
    <w:rsid w:val="0087731A"/>
    <w:rPr>
      <w:sz w:val="24"/>
      <w:szCs w:val="24"/>
    </w:rPr>
  </w:style>
  <w:style w:type="paragraph" w:styleId="Sidfot">
    <w:name w:val="footer"/>
    <w:basedOn w:val="Normal"/>
    <w:link w:val="SidfotChar"/>
    <w:uiPriority w:val="99"/>
    <w:semiHidden/>
    <w:unhideWhenUsed/>
    <w:rsid w:val="0087731A"/>
    <w:pPr>
      <w:tabs>
        <w:tab w:val="center" w:pos="4536"/>
        <w:tab w:val="right" w:pos="9072"/>
      </w:tabs>
      <w:spacing w:after="0"/>
    </w:pPr>
  </w:style>
  <w:style w:type="character" w:customStyle="1" w:styleId="SidfotChar">
    <w:name w:val="Sidfot Char"/>
    <w:link w:val="Sidfot"/>
    <w:uiPriority w:val="99"/>
    <w:semiHidden/>
    <w:rsid w:val="0087731A"/>
    <w:rPr>
      <w:sz w:val="24"/>
      <w:szCs w:val="24"/>
    </w:rPr>
  </w:style>
  <w:style w:type="paragraph" w:styleId="Ballongtext">
    <w:name w:val="Balloon Text"/>
    <w:basedOn w:val="Normal"/>
    <w:link w:val="BallongtextChar"/>
    <w:uiPriority w:val="99"/>
    <w:semiHidden/>
    <w:unhideWhenUsed/>
    <w:rsid w:val="0087731A"/>
    <w:pPr>
      <w:spacing w:after="0"/>
    </w:pPr>
    <w:rPr>
      <w:rFonts w:ascii="Tahoma" w:hAnsi="Tahoma" w:cs="Tahoma"/>
      <w:sz w:val="16"/>
      <w:szCs w:val="16"/>
    </w:rPr>
  </w:style>
  <w:style w:type="character" w:customStyle="1" w:styleId="BallongtextChar">
    <w:name w:val="Ballongtext Char"/>
    <w:link w:val="Ballongtext"/>
    <w:uiPriority w:val="99"/>
    <w:semiHidden/>
    <w:rsid w:val="008773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4BCB1-A825-4D85-9CB2-E3FE81FC0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936</Words>
  <Characters>4964</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Storås Ridklubb</cp:lastModifiedBy>
  <cp:revision>21</cp:revision>
  <cp:lastPrinted>2018-08-08T19:44:00Z</cp:lastPrinted>
  <dcterms:created xsi:type="dcterms:W3CDTF">2021-11-12T12:53:00Z</dcterms:created>
  <dcterms:modified xsi:type="dcterms:W3CDTF">2023-09-11T07:58:00Z</dcterms:modified>
</cp:coreProperties>
</file>